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Форма наставничества: «педагог-педагог». Ролевая модель: «опытный 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учитель-молодой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специалист».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наставляемого сотрудника </w:t>
      </w:r>
      <w:proofErr w:type="spellStart"/>
      <w:r w:rsidR="00A56570" w:rsidRPr="00A56570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>Видлацкая</w:t>
      </w:r>
      <w:proofErr w:type="spellEnd"/>
      <w:r w:rsidR="00A56570" w:rsidRPr="00A56570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 xml:space="preserve"> Рината </w:t>
      </w:r>
      <w:proofErr w:type="spellStart"/>
      <w:r w:rsidR="00A56570" w:rsidRPr="00A56570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>Салаватовна</w:t>
      </w:r>
      <w:proofErr w:type="spellEnd"/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</w:t>
      </w:r>
      <w:r w:rsidR="00A5657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ставника </w:t>
      </w:r>
      <w:r w:rsidR="00A56570" w:rsidRPr="00A565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Уткина </w:t>
      </w:r>
      <w:proofErr w:type="spellStart"/>
      <w:r w:rsidR="00A56570" w:rsidRPr="00A565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Валида</w:t>
      </w:r>
      <w:proofErr w:type="spellEnd"/>
      <w:r w:rsidR="00A56570" w:rsidRPr="00A565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A56570" w:rsidRPr="00A565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Мубаранзяновна</w:t>
      </w:r>
      <w:proofErr w:type="spellEnd"/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</w:t>
      </w:r>
      <w:r w:rsidR="001660BE">
        <w:rPr>
          <w:rFonts w:ascii="Times New Roman" w:eastAsia="Arial Unicode MS" w:hAnsi="Times New Roman" w:cs="Times New Roman"/>
          <w:sz w:val="24"/>
          <w:szCs w:val="24"/>
          <w:lang w:eastAsia="ru-RU"/>
        </w:rPr>
        <w:t>ления плана: с «</w:t>
      </w:r>
      <w:r w:rsidR="001660BE" w:rsidRPr="001660BE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01</w:t>
      </w:r>
      <w:r w:rsidR="001660B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1660BE" w:rsidRPr="001660BE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октября</w:t>
      </w:r>
      <w:r w:rsidR="001660B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A56570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A56570" w:rsidRPr="00A565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23</w:t>
      </w:r>
      <w:r w:rsidRPr="00A565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1660BE">
        <w:rPr>
          <w:rFonts w:ascii="Times New Roman" w:eastAsia="Arial Unicode MS" w:hAnsi="Times New Roman" w:cs="Times New Roman"/>
          <w:sz w:val="24"/>
          <w:szCs w:val="24"/>
          <w:lang w:eastAsia="ru-RU"/>
        </w:rPr>
        <w:t>г. по «</w:t>
      </w:r>
      <w:r w:rsidR="001660BE" w:rsidRPr="001660BE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31</w:t>
      </w:r>
      <w:r w:rsidR="001660B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1660BE" w:rsidRPr="001660BE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мая</w:t>
      </w:r>
      <w:r w:rsidR="001660B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A56570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A56570" w:rsidRPr="00A565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24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Style w:val="1"/>
        <w:tblW w:w="9636" w:type="dxa"/>
        <w:tblLook w:val="04A0" w:firstRow="1" w:lastRow="0" w:firstColumn="1" w:lastColumn="0" w:noHBand="0" w:noVBand="1"/>
      </w:tblPr>
      <w:tblGrid>
        <w:gridCol w:w="601"/>
        <w:gridCol w:w="3247"/>
        <w:gridCol w:w="954"/>
        <w:gridCol w:w="2514"/>
        <w:gridCol w:w="1457"/>
        <w:gridCol w:w="1267"/>
      </w:tblGrid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979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391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11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:rsidTr="00DD791B">
        <w:tc>
          <w:tcPr>
            <w:tcW w:w="9636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979" w:type="dxa"/>
          </w:tcPr>
          <w:p w:rsid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 неделя октября</w:t>
            </w:r>
          </w:p>
          <w:p w:rsidR="000D5BBD" w:rsidRPr="007C257A" w:rsidRDefault="000D5BB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</w:tc>
        <w:tc>
          <w:tcPr>
            <w:tcW w:w="2391" w:type="dxa"/>
            <w:vMerge w:val="restart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Определен перечень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дефицитных</w:t>
            </w:r>
            <w:proofErr w:type="gramEnd"/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</w:t>
            </w:r>
            <w:r w:rsidR="000D5BBD">
              <w:rPr>
                <w:rFonts w:ascii="Times New Roman" w:eastAsia="Arial Unicode MS" w:hAnsi="Times New Roman" w:cs="Times New Roman"/>
                <w:lang w:eastAsia="ru-RU"/>
              </w:rPr>
              <w:t xml:space="preserve">Уткиной В.М.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для уточнения зон профессионального 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979" w:type="dxa"/>
          </w:tcPr>
          <w:p w:rsid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неделя октября</w:t>
            </w:r>
          </w:p>
          <w:p w:rsidR="000D5BBD" w:rsidRDefault="000D5BBD" w:rsidP="000D5BBD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  <w:p w:rsidR="000D5BBD" w:rsidRPr="007C257A" w:rsidRDefault="000D5BB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91" w:type="dxa"/>
            <w:vMerge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979" w:type="dxa"/>
          </w:tcPr>
          <w:p w:rsid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неделя октября</w:t>
            </w:r>
          </w:p>
          <w:p w:rsidR="000D5BBD" w:rsidRDefault="000D5BBD" w:rsidP="000D5BBD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  <w:p w:rsidR="000D5BBD" w:rsidRPr="007C257A" w:rsidRDefault="000D5BB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9636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</w:t>
            </w:r>
            <w:r w:rsidR="000D5BBD">
              <w:rPr>
                <w:rFonts w:ascii="Times New Roman" w:eastAsia="Arial Unicode MS" w:hAnsi="Times New Roman" w:cs="Times New Roman"/>
                <w:lang w:eastAsia="ru-RU"/>
              </w:rPr>
              <w:t xml:space="preserve"> НТК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, ее особенностями, направлениями р</w:t>
            </w:r>
            <w:r w:rsidR="000D5BBD">
              <w:rPr>
                <w:rFonts w:ascii="Times New Roman" w:eastAsia="Arial Unicode MS" w:hAnsi="Times New Roman" w:cs="Times New Roman"/>
                <w:lang w:eastAsia="ru-RU"/>
              </w:rPr>
              <w:t>аботы, Программой развития колледжа</w:t>
            </w:r>
          </w:p>
        </w:tc>
        <w:tc>
          <w:tcPr>
            <w:tcW w:w="979" w:type="dxa"/>
          </w:tcPr>
          <w:p w:rsid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 неделя октября</w:t>
            </w:r>
          </w:p>
          <w:p w:rsidR="000D5BBD" w:rsidRDefault="000D5BBD" w:rsidP="000D5BBD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  <w:p w:rsidR="000D5BBD" w:rsidRPr="007C257A" w:rsidRDefault="000D5BB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084" w:type="dxa"/>
          </w:tcPr>
          <w:p w:rsidR="00DD791B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сайт </w:t>
            </w:r>
            <w:r w:rsidR="00DD791B">
              <w:rPr>
                <w:rFonts w:ascii="Times New Roman" w:eastAsia="Arial Unicode MS" w:hAnsi="Times New Roman" w:cs="Times New Roman"/>
                <w:lang w:eastAsia="ru-RU"/>
              </w:rPr>
              <w:t>НТК</w:t>
            </w:r>
            <w:r w:rsidR="00DD791B"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="00DD791B" w:rsidRPr="00DD791B">
              <w:rPr>
                <w:rFonts w:ascii="Times New Roman" w:eastAsia="Arial Unicode MS" w:hAnsi="Times New Roman" w:cs="Times New Roman"/>
                <w:lang w:eastAsia="ru-RU"/>
              </w:rPr>
              <w:t>http://nyagtk.ru/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, </w:t>
            </w:r>
          </w:p>
          <w:p w:rsidR="007C257A" w:rsidRPr="007C257A" w:rsidRDefault="00DD791B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страницы</w:t>
            </w:r>
            <w:r w:rsidR="007C257A"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социальных сетях, правила размещения в интернете информации</w:t>
            </w:r>
          </w:p>
        </w:tc>
        <w:tc>
          <w:tcPr>
            <w:tcW w:w="979" w:type="dxa"/>
          </w:tcPr>
          <w:p w:rsid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 неделя октября</w:t>
            </w:r>
          </w:p>
          <w:p w:rsidR="000D5BBD" w:rsidRDefault="000D5BBD" w:rsidP="000D5BBD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  <w:p w:rsidR="000D5BBD" w:rsidRPr="007C257A" w:rsidRDefault="000D5BB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91" w:type="dxa"/>
          </w:tcPr>
          <w:p w:rsidR="00DD791B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Хорошая ориентация по сайту </w:t>
            </w:r>
            <w:r w:rsidR="00DD791B">
              <w:rPr>
                <w:rFonts w:ascii="Times New Roman" w:eastAsia="Arial Unicode MS" w:hAnsi="Times New Roman" w:cs="Times New Roman"/>
                <w:lang w:eastAsia="ru-RU"/>
              </w:rPr>
              <w:t>НТК</w:t>
            </w:r>
            <w:r w:rsidR="00DD791B"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  <w:p w:rsidR="00DD791B" w:rsidRDefault="00DD791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hyperlink r:id="rId6" w:history="1">
              <w:r w:rsidRPr="00B93704">
                <w:rPr>
                  <w:rStyle w:val="a6"/>
                  <w:rFonts w:ascii="Times New Roman" w:eastAsia="Arial Unicode MS" w:hAnsi="Times New Roman" w:cs="Times New Roman"/>
                  <w:lang w:eastAsia="ru-RU"/>
                </w:rPr>
                <w:t>http://nyagtk.ru/</w:t>
              </w:r>
            </w:hyperlink>
          </w:p>
          <w:p w:rsidR="00DD791B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странице </w:t>
            </w:r>
            <w:hyperlink r:id="rId7" w:history="1">
              <w:r w:rsidR="00DD791B" w:rsidRPr="00B93704">
                <w:rPr>
                  <w:rStyle w:val="a6"/>
                  <w:rFonts w:ascii="Times New Roman" w:eastAsia="Arial Unicode MS" w:hAnsi="Times New Roman" w:cs="Times New Roman"/>
                  <w:lang w:eastAsia="ru-RU"/>
                </w:rPr>
                <w:t>https://vk.com/ntk.nyagan</w:t>
              </w:r>
            </w:hyperlink>
          </w:p>
          <w:p w:rsidR="00DD791B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соцсетях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, 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правила размещения информации в интернете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979" w:type="dxa"/>
          </w:tcPr>
          <w:p w:rsid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3 неделя октября</w:t>
            </w:r>
          </w:p>
          <w:p w:rsidR="000D5BBD" w:rsidRDefault="000D5BBD" w:rsidP="000D5BBD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  <w:p w:rsidR="000D5BBD" w:rsidRPr="007C257A" w:rsidRDefault="000D5BB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91" w:type="dxa"/>
          </w:tcPr>
          <w:p w:rsid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  <w:p w:rsidR="00163C3C" w:rsidRDefault="00163C3C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работников 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НТК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,</w:t>
            </w:r>
          </w:p>
          <w:p w:rsidR="00163C3C" w:rsidRPr="007C257A" w:rsidRDefault="00163C3C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Правилами внутреннего трудового распорядка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979" w:type="dxa"/>
          </w:tcPr>
          <w:p w:rsid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неделя октября</w:t>
            </w:r>
          </w:p>
          <w:p w:rsidR="000D5BBD" w:rsidRDefault="000D5BBD" w:rsidP="000D5BBD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  <w:p w:rsidR="000D5BBD" w:rsidRPr="007C257A" w:rsidRDefault="000D5BB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979" w:type="dxa"/>
          </w:tcPr>
          <w:p w:rsidR="007C257A" w:rsidRP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 неделя но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ября</w:t>
            </w: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</w:t>
            </w:r>
            <w:r w:rsidR="00137DEA">
              <w:rPr>
                <w:rFonts w:ascii="Times New Roman" w:eastAsia="Arial Unicode MS" w:hAnsi="Times New Roman" w:cs="Times New Roman"/>
                <w:lang w:eastAsia="ru-RU"/>
              </w:rPr>
              <w:t xml:space="preserve">учебный процесс по дисциплине «Учебная </w:t>
            </w:r>
            <w:r w:rsidR="00137DE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практика» по ПМ.01 группа ПК-22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979" w:type="dxa"/>
          </w:tcPr>
          <w:p w:rsid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май </w:t>
            </w:r>
          </w:p>
          <w:p w:rsidR="00110485" w:rsidRP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 г.</w:t>
            </w:r>
          </w:p>
        </w:tc>
        <w:tc>
          <w:tcPr>
            <w:tcW w:w="2391" w:type="dxa"/>
          </w:tcPr>
          <w:p w:rsidR="00137DE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и внедрены методы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анализа планов деятельности педагога применяемых методов</w:t>
            </w:r>
            <w:r w:rsidR="00137DEA">
              <w:rPr>
                <w:rFonts w:ascii="Times New Roman" w:eastAsia="Arial Unicode MS" w:hAnsi="Times New Roman" w:cs="Times New Roman"/>
                <w:lang w:eastAsia="ru-RU"/>
              </w:rPr>
              <w:t xml:space="preserve"> обучения</w:t>
            </w:r>
            <w:proofErr w:type="gramEnd"/>
            <w:r w:rsidR="00137DEA">
              <w:rPr>
                <w:rFonts w:ascii="Times New Roman" w:eastAsia="Arial Unicode MS" w:hAnsi="Times New Roman" w:cs="Times New Roman"/>
                <w:lang w:eastAsia="ru-RU"/>
              </w:rPr>
              <w:t xml:space="preserve"> на занятиях по учебной практике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9636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084" w:type="dxa"/>
          </w:tcPr>
          <w:p w:rsid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психологические и воз</w:t>
            </w:r>
            <w:r w:rsidR="00110485">
              <w:rPr>
                <w:rFonts w:ascii="Times New Roman" w:eastAsia="Arial Unicode MS" w:hAnsi="Times New Roman" w:cs="Times New Roman"/>
                <w:lang w:eastAsia="ru-RU"/>
              </w:rPr>
              <w:t xml:space="preserve">растные особенности </w:t>
            </w:r>
            <w:proofErr w:type="gramStart"/>
            <w:r w:rsidR="00110485">
              <w:rPr>
                <w:rFonts w:ascii="Times New Roman" w:eastAsia="Arial Unicode MS" w:hAnsi="Times New Roman" w:cs="Times New Roman"/>
                <w:lang w:eastAsia="ru-RU"/>
              </w:rPr>
              <w:t>обучающихся</w:t>
            </w:r>
            <w:proofErr w:type="gramEnd"/>
          </w:p>
          <w:p w:rsidR="00110485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- куратор группы </w:t>
            </w:r>
            <w:r w:rsidR="001E0FD2">
              <w:rPr>
                <w:rFonts w:ascii="Times New Roman" w:eastAsia="Arial Unicode MS" w:hAnsi="Times New Roman" w:cs="Times New Roman"/>
                <w:lang w:eastAsia="ru-RU"/>
              </w:rPr>
              <w:t xml:space="preserve">ГД-23 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1 курса </w:t>
            </w:r>
          </w:p>
          <w:p w:rsidR="00110485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(возраст 16-17 лет)</w:t>
            </w:r>
          </w:p>
          <w:p w:rsidR="00330428" w:rsidRDefault="00330428" w:rsidP="00330428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- проведение УП в группе ПК-22 2 курс (возраст 17-18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лет)</w:t>
            </w:r>
          </w:p>
          <w:p w:rsidR="00110485" w:rsidRP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79" w:type="dxa"/>
          </w:tcPr>
          <w:p w:rsidR="00330428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  <w:p w:rsidR="00330428" w:rsidRDefault="00330428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г.</w:t>
            </w:r>
          </w:p>
          <w:p w:rsidR="00330428" w:rsidRDefault="00330428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  <w:p w:rsidR="00330428" w:rsidRDefault="00330428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  <w:p w:rsidR="00330428" w:rsidRDefault="00330428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  <w:p w:rsidR="00330428" w:rsidRDefault="00330428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  <w:p w:rsidR="00330428" w:rsidRDefault="00330428" w:rsidP="00330428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  <w:p w:rsidR="007C257A" w:rsidRPr="007C257A" w:rsidRDefault="0011048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психологические и возрастные особенности обучающихся групп, которые учитываются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</w:t>
            </w:r>
            <w:proofErr w:type="gramEnd"/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979" w:type="dxa"/>
          </w:tcPr>
          <w:p w:rsidR="00137DEA" w:rsidRDefault="00137DEA" w:rsidP="00137DE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  <w:p w:rsidR="00137DEA" w:rsidRDefault="00137DEA" w:rsidP="00137DE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:rsid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как SMART</w:t>
            </w:r>
            <w:r w:rsidR="00137DEA">
              <w:rPr>
                <w:rFonts w:ascii="Times New Roman" w:eastAsia="Arial Unicode MS" w:hAnsi="Times New Roman" w:cs="Times New Roman"/>
                <w:lang w:eastAsia="ru-RU"/>
              </w:rPr>
              <w:t xml:space="preserve"> –целеполагание:</w:t>
            </w:r>
          </w:p>
          <w:p w:rsidR="00137DEA" w:rsidRPr="007C257A" w:rsidRDefault="00137DE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- освоить техн</w:t>
            </w:r>
            <w:r w:rsidR="00E06906">
              <w:rPr>
                <w:rFonts w:ascii="Times New Roman" w:eastAsia="Arial Unicode MS" w:hAnsi="Times New Roman" w:cs="Times New Roman"/>
                <w:lang w:eastAsia="ru-RU"/>
              </w:rPr>
              <w:t>ологии проведения учебной практики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работы с родителями (в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т.ч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979" w:type="dxa"/>
          </w:tcPr>
          <w:p w:rsidR="00137DEA" w:rsidRDefault="00137DEA" w:rsidP="00137DE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  <w:p w:rsidR="00137DEA" w:rsidRDefault="00137DEA" w:rsidP="00137DE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91" w:type="dxa"/>
          </w:tcPr>
          <w:p w:rsidR="00137DE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Совместно с наставником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подготовлены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и проведены </w:t>
            </w:r>
          </w:p>
          <w:p w:rsidR="00137DEA" w:rsidRDefault="00137DE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i/>
                <w:lang w:eastAsia="ru-RU"/>
              </w:rPr>
              <w:t xml:space="preserve">4 </w:t>
            </w:r>
            <w:r w:rsidR="007C257A"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род</w:t>
            </w:r>
            <w:proofErr w:type="gramStart"/>
            <w:r w:rsidR="007C257A" w:rsidRPr="007C257A"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  <w:proofErr w:type="gramEnd"/>
            <w:r w:rsidR="007C257A"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Arial Unicode MS" w:hAnsi="Times New Roman" w:cs="Times New Roman"/>
                <w:lang w:eastAsia="ru-RU"/>
              </w:rPr>
              <w:t>обрания</w:t>
            </w:r>
            <w:r w:rsidR="007C257A" w:rsidRPr="007C257A">
              <w:rPr>
                <w:rFonts w:ascii="Times New Roman" w:eastAsia="Arial Unicode MS" w:hAnsi="Times New Roman" w:cs="Times New Roman"/>
                <w:lang w:eastAsia="ru-RU"/>
              </w:rPr>
              <w:t>,</w:t>
            </w:r>
          </w:p>
          <w:p w:rsidR="007C257A" w:rsidRPr="007C257A" w:rsidRDefault="00137DE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- </w:t>
            </w:r>
            <w:r w:rsidR="00E06906">
              <w:rPr>
                <w:rFonts w:ascii="Times New Roman" w:eastAsia="Arial Unicode MS" w:hAnsi="Times New Roman" w:cs="Times New Roman"/>
                <w:lang w:eastAsia="ru-RU"/>
              </w:rPr>
              <w:t>мероприятие</w:t>
            </w:r>
            <w:r w:rsidR="007C257A"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с родителями 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979" w:type="dxa"/>
          </w:tcPr>
          <w:p w:rsidR="009A58ED" w:rsidRDefault="009A58ED" w:rsidP="009A58ED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брь</w:t>
            </w:r>
          </w:p>
          <w:p w:rsidR="009A58ED" w:rsidRDefault="009A58ED" w:rsidP="009A58ED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91" w:type="dxa"/>
          </w:tcPr>
          <w:p w:rsid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 успешн</w:t>
            </w:r>
            <w:r w:rsidR="009A58ED">
              <w:rPr>
                <w:rFonts w:ascii="Times New Roman" w:eastAsia="Arial Unicode MS" w:hAnsi="Times New Roman" w:cs="Times New Roman"/>
                <w:lang w:eastAsia="ru-RU"/>
              </w:rPr>
              <w:t xml:space="preserve">ый опыт организации </w:t>
            </w:r>
            <w:proofErr w:type="gramStart"/>
            <w:r w:rsidR="009A58ED">
              <w:rPr>
                <w:rFonts w:ascii="Times New Roman" w:eastAsia="Arial Unicode MS" w:hAnsi="Times New Roman" w:cs="Times New Roman"/>
                <w:lang w:eastAsia="ru-RU"/>
              </w:rPr>
              <w:t>таких</w:t>
            </w:r>
            <w:proofErr w:type="gramEnd"/>
            <w:r w:rsidR="009A58ED">
              <w:rPr>
                <w:rFonts w:ascii="Times New Roman" w:eastAsia="Arial Unicode MS" w:hAnsi="Times New Roman" w:cs="Times New Roman"/>
                <w:lang w:eastAsia="ru-RU"/>
              </w:rPr>
              <w:t xml:space="preserve"> как:</w:t>
            </w:r>
          </w:p>
          <w:p w:rsidR="009A58ED" w:rsidRDefault="009A58E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Arial Unicode MS" w:hAnsi="Times New Roman" w:cs="Times New Roman"/>
                <w:lang w:eastAsia="ru-RU"/>
              </w:rPr>
              <w:t>Сургутский</w:t>
            </w:r>
            <w:proofErr w:type="spellEnd"/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политехнический колледж;</w:t>
            </w:r>
          </w:p>
          <w:p w:rsidR="009A58ED" w:rsidRPr="007C257A" w:rsidRDefault="009A58E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- Совет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ский политехнически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й колледж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Освоить успешный опыт учебно-методической работы педагога (составление технологической карты урока; методических рекомендаций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… и пр.)</w:t>
            </w:r>
          </w:p>
        </w:tc>
        <w:tc>
          <w:tcPr>
            <w:tcW w:w="979" w:type="dxa"/>
          </w:tcPr>
          <w:p w:rsidR="007C257A" w:rsidRP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январь-апрель 2024 г.</w:t>
            </w: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Составлены технологические карты уроков и конспекты тем по дисциплине «</w:t>
            </w:r>
            <w:r w:rsidR="009A58ED">
              <w:rPr>
                <w:rFonts w:ascii="Times New Roman" w:eastAsia="Arial Unicode MS" w:hAnsi="Times New Roman" w:cs="Times New Roman"/>
                <w:lang w:eastAsia="ru-RU"/>
              </w:rPr>
              <w:t>Учебная практика УП.01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»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опыт участия педагогов в </w:t>
            </w:r>
            <w:r w:rsidR="009A58ED">
              <w:rPr>
                <w:rFonts w:ascii="Times New Roman" w:eastAsia="Arial Unicode MS" w:hAnsi="Times New Roman" w:cs="Times New Roman"/>
                <w:lang w:eastAsia="ru-RU"/>
              </w:rPr>
              <w:t xml:space="preserve">проектной деятельности </w:t>
            </w:r>
            <w:r w:rsidR="009A58ED">
              <w:rPr>
                <w:rFonts w:ascii="Times New Roman" w:eastAsia="Arial Unicode MS" w:hAnsi="Times New Roman" w:cs="Times New Roman"/>
                <w:lang w:eastAsia="ru-RU"/>
              </w:rPr>
              <w:t>НТК</w:t>
            </w:r>
          </w:p>
        </w:tc>
        <w:tc>
          <w:tcPr>
            <w:tcW w:w="979" w:type="dxa"/>
          </w:tcPr>
          <w:p w:rsidR="007C257A" w:rsidRP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 2024 г.</w:t>
            </w: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проекты </w:t>
            </w:r>
            <w:r w:rsidR="001F67D5">
              <w:rPr>
                <w:rFonts w:ascii="Times New Roman" w:eastAsia="Arial Unicode MS" w:hAnsi="Times New Roman" w:cs="Times New Roman"/>
                <w:lang w:eastAsia="ru-RU"/>
              </w:rPr>
              <w:t>НТК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по профилю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  <w:proofErr w:type="gramEnd"/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979" w:type="dxa"/>
          </w:tcPr>
          <w:p w:rsidR="007C257A" w:rsidRP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январь-апрель 2024 г.</w:t>
            </w:r>
          </w:p>
        </w:tc>
        <w:tc>
          <w:tcPr>
            <w:tcW w:w="2391" w:type="dxa"/>
          </w:tcPr>
          <w:p w:rsid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</w:t>
            </w:r>
            <w:proofErr w:type="gramStart"/>
            <w:r>
              <w:rPr>
                <w:rFonts w:ascii="Times New Roman" w:eastAsia="Arial Unicode MS" w:hAnsi="Times New Roman" w:cs="Times New Roman"/>
                <w:lang w:eastAsia="ru-RU"/>
              </w:rPr>
              <w:t>подготовлены</w:t>
            </w:r>
            <w:proofErr w:type="gramEnd"/>
            <w:r>
              <w:rPr>
                <w:rFonts w:ascii="Times New Roman" w:eastAsia="Arial Unicode MS" w:hAnsi="Times New Roman" w:cs="Times New Roman"/>
                <w:lang w:eastAsia="ru-RU"/>
              </w:rPr>
              <w:t>:</w:t>
            </w:r>
          </w:p>
          <w:p w:rsidR="001F67D5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- КТП по 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УП.01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;</w:t>
            </w:r>
          </w:p>
          <w:p w:rsidR="001F67D5" w:rsidRDefault="001F67D5" w:rsidP="001F67D5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-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технологические карты уроков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по УП.01;</w:t>
            </w:r>
          </w:p>
          <w:p w:rsidR="001F67D5" w:rsidRP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- планы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уроков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по УП.01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т.ч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979" w:type="dxa"/>
          </w:tcPr>
          <w:p w:rsidR="007C257A" w:rsidRP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январь-апрель 2024 г.</w:t>
            </w: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</w:t>
            </w:r>
            <w:r w:rsidR="001F67D5">
              <w:rPr>
                <w:rFonts w:ascii="Times New Roman" w:eastAsia="Arial Unicode MS" w:hAnsi="Times New Roman" w:cs="Times New Roman"/>
                <w:lang w:eastAsia="ru-RU"/>
              </w:rPr>
              <w:t>НТК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:rsid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  <w:r w:rsidR="001F67D5">
              <w:rPr>
                <w:rFonts w:ascii="Times New Roman" w:eastAsia="Arial Unicode MS" w:hAnsi="Times New Roman" w:cs="Times New Roman"/>
                <w:lang w:eastAsia="ru-RU"/>
              </w:rPr>
              <w:t>:</w:t>
            </w:r>
          </w:p>
          <w:p w:rsidR="001F67D5" w:rsidRP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Arial Unicode MS" w:hAnsi="Times New Roman" w:cs="Times New Roman"/>
                <w:lang w:eastAsia="ru-RU"/>
              </w:rPr>
              <w:t>взаимопосещение</w:t>
            </w:r>
            <w:proofErr w:type="spellEnd"/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уроков 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УП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979" w:type="dxa"/>
          </w:tcPr>
          <w:p w:rsidR="007C257A" w:rsidRP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январь-апрель 2024 г.</w:t>
            </w: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Познакомиться с успешными практиками разработки и внедрения образовательных инноваций в практику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79" w:type="dxa"/>
          </w:tcPr>
          <w:p w:rsidR="007C257A" w:rsidRP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январь-апрель 2024 г.</w:t>
            </w:r>
          </w:p>
        </w:tc>
        <w:tc>
          <w:tcPr>
            <w:tcW w:w="2391" w:type="dxa"/>
          </w:tcPr>
          <w:p w:rsidR="007C257A" w:rsidRPr="00235E0A" w:rsidRDefault="007C257A" w:rsidP="007C257A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35E0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Изучена п</w:t>
            </w:r>
            <w:r w:rsidR="00235E0A" w:rsidRPr="00235E0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рактика разработки и внедрения</w:t>
            </w:r>
            <w:r w:rsidR="00235E0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35E0A" w:rsidRDefault="00235E0A" w:rsidP="00235E0A">
            <w:pPr>
              <w:tabs>
                <w:tab w:val="left" w:pos="1517"/>
                <w:tab w:val="left" w:pos="15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235E0A">
              <w:rPr>
                <w:rFonts w:ascii="Times New Roman" w:hAnsi="Times New Roman" w:cs="Times New Roman"/>
                <w:sz w:val="24"/>
                <w:szCs w:val="24"/>
              </w:rPr>
              <w:t>бучение</w:t>
            </w:r>
            <w:r w:rsidRPr="00235E0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5E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35E0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5E0A">
              <w:rPr>
                <w:rFonts w:ascii="Times New Roman" w:hAnsi="Times New Roman" w:cs="Times New Roman"/>
                <w:sz w:val="24"/>
                <w:szCs w:val="24"/>
              </w:rPr>
              <w:t>сотрудничестве</w:t>
            </w:r>
            <w:r w:rsidRPr="00235E0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5E0A">
              <w:rPr>
                <w:rFonts w:ascii="Times New Roman" w:hAnsi="Times New Roman" w:cs="Times New Roman"/>
                <w:sz w:val="24"/>
                <w:szCs w:val="24"/>
              </w:rPr>
              <w:t>(командная,</w:t>
            </w:r>
            <w:r w:rsidRPr="00235E0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35E0A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r w:rsidRPr="00235E0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35E0A">
              <w:rPr>
                <w:rFonts w:ascii="Times New Roman" w:hAnsi="Times New Roman" w:cs="Times New Roman"/>
                <w:sz w:val="24"/>
                <w:szCs w:val="24"/>
              </w:rPr>
              <w:t>работа);</w:t>
            </w:r>
          </w:p>
          <w:p w:rsidR="00235E0A" w:rsidRPr="00E22946" w:rsidRDefault="00235E0A" w:rsidP="00E22946">
            <w:pPr>
              <w:tabs>
                <w:tab w:val="left" w:pos="1517"/>
                <w:tab w:val="left" w:pos="15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система инновационной оценки «портфолио»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084" w:type="dxa"/>
          </w:tcPr>
          <w:p w:rsidR="007C257A" w:rsidRPr="007C257A" w:rsidRDefault="001F67D5" w:rsidP="001F67D5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</w:t>
            </w:r>
          </w:p>
        </w:tc>
        <w:tc>
          <w:tcPr>
            <w:tcW w:w="979" w:type="dxa"/>
          </w:tcPr>
          <w:p w:rsid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  <w:p w:rsidR="001F67D5" w:rsidRPr="007C257A" w:rsidRDefault="001F67D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 г.</w:t>
            </w:r>
          </w:p>
        </w:tc>
        <w:tc>
          <w:tcPr>
            <w:tcW w:w="2391" w:type="dxa"/>
          </w:tcPr>
          <w:p w:rsidR="001F67D5" w:rsidRPr="00235E0A" w:rsidRDefault="001F67D5" w:rsidP="007C257A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35E0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Подготовлена </w:t>
            </w:r>
            <w:proofErr w:type="gramStart"/>
            <w:r w:rsidRPr="00235E0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35E0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публикация разработка урока</w:t>
            </w:r>
            <w:r w:rsidR="007C257A" w:rsidRPr="00235E0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C257A" w:rsidRPr="00235E0A" w:rsidRDefault="001F67D5" w:rsidP="007C257A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35E0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«Учебная практика по ПМ.01»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DD791B">
        <w:tc>
          <w:tcPr>
            <w:tcW w:w="58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084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979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39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390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11" w:type="dxa"/>
          </w:tcPr>
          <w:p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:rsidR="001F67D5" w:rsidRDefault="001F67D5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</w:t>
      </w:r>
      <w:r w:rsidR="00E22946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_________________________  «</w:t>
      </w:r>
      <w:r w:rsidR="00E22946" w:rsidRPr="00E22946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01</w:t>
      </w:r>
      <w:r w:rsidR="00E229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E22946" w:rsidRPr="00E22946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октября</w:t>
      </w:r>
      <w:r w:rsidR="00E229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20</w:t>
      </w:r>
      <w:r w:rsidR="00E22946" w:rsidRPr="00E22946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23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:rsidR="00E22946" w:rsidRDefault="00E22946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924180" w:rsidRDefault="00E22946"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02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bookmarkStart w:id="0" w:name="_GoBack"/>
      <w:bookmarkEnd w:id="0"/>
      <w:r w:rsidRPr="00E22946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октября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20</w:t>
      </w:r>
      <w:r w:rsidRPr="00E22946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23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sectPr w:rsidR="0092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4073D"/>
    <w:multiLevelType w:val="hybridMultilevel"/>
    <w:tmpl w:val="C3BA3CE8"/>
    <w:lvl w:ilvl="0" w:tplc="9078CA1C">
      <w:numFmt w:val="bullet"/>
      <w:lvlText w:val=""/>
      <w:lvlJc w:val="left"/>
      <w:pPr>
        <w:ind w:left="102" w:hanging="707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43EA618">
      <w:numFmt w:val="bullet"/>
      <w:lvlText w:val="•"/>
      <w:lvlJc w:val="left"/>
      <w:pPr>
        <w:ind w:left="1046" w:hanging="707"/>
      </w:pPr>
      <w:rPr>
        <w:rFonts w:hint="default"/>
        <w:lang w:val="ru-RU" w:eastAsia="en-US" w:bidi="ar-SA"/>
      </w:rPr>
    </w:lvl>
    <w:lvl w:ilvl="2" w:tplc="558EB4AA">
      <w:numFmt w:val="bullet"/>
      <w:lvlText w:val="•"/>
      <w:lvlJc w:val="left"/>
      <w:pPr>
        <w:ind w:left="1993" w:hanging="707"/>
      </w:pPr>
      <w:rPr>
        <w:rFonts w:hint="default"/>
        <w:lang w:val="ru-RU" w:eastAsia="en-US" w:bidi="ar-SA"/>
      </w:rPr>
    </w:lvl>
    <w:lvl w:ilvl="3" w:tplc="73CE3BE8">
      <w:numFmt w:val="bullet"/>
      <w:lvlText w:val="•"/>
      <w:lvlJc w:val="left"/>
      <w:pPr>
        <w:ind w:left="2939" w:hanging="707"/>
      </w:pPr>
      <w:rPr>
        <w:rFonts w:hint="default"/>
        <w:lang w:val="ru-RU" w:eastAsia="en-US" w:bidi="ar-SA"/>
      </w:rPr>
    </w:lvl>
    <w:lvl w:ilvl="4" w:tplc="B6845F46">
      <w:numFmt w:val="bullet"/>
      <w:lvlText w:val="•"/>
      <w:lvlJc w:val="left"/>
      <w:pPr>
        <w:ind w:left="3886" w:hanging="707"/>
      </w:pPr>
      <w:rPr>
        <w:rFonts w:hint="default"/>
        <w:lang w:val="ru-RU" w:eastAsia="en-US" w:bidi="ar-SA"/>
      </w:rPr>
    </w:lvl>
    <w:lvl w:ilvl="5" w:tplc="647A1E6A">
      <w:numFmt w:val="bullet"/>
      <w:lvlText w:val="•"/>
      <w:lvlJc w:val="left"/>
      <w:pPr>
        <w:ind w:left="4833" w:hanging="707"/>
      </w:pPr>
      <w:rPr>
        <w:rFonts w:hint="default"/>
        <w:lang w:val="ru-RU" w:eastAsia="en-US" w:bidi="ar-SA"/>
      </w:rPr>
    </w:lvl>
    <w:lvl w:ilvl="6" w:tplc="17883924">
      <w:numFmt w:val="bullet"/>
      <w:lvlText w:val="•"/>
      <w:lvlJc w:val="left"/>
      <w:pPr>
        <w:ind w:left="5779" w:hanging="707"/>
      </w:pPr>
      <w:rPr>
        <w:rFonts w:hint="default"/>
        <w:lang w:val="ru-RU" w:eastAsia="en-US" w:bidi="ar-SA"/>
      </w:rPr>
    </w:lvl>
    <w:lvl w:ilvl="7" w:tplc="914C8408">
      <w:numFmt w:val="bullet"/>
      <w:lvlText w:val="•"/>
      <w:lvlJc w:val="left"/>
      <w:pPr>
        <w:ind w:left="6726" w:hanging="707"/>
      </w:pPr>
      <w:rPr>
        <w:rFonts w:hint="default"/>
        <w:lang w:val="ru-RU" w:eastAsia="en-US" w:bidi="ar-SA"/>
      </w:rPr>
    </w:lvl>
    <w:lvl w:ilvl="8" w:tplc="8826BD9C">
      <w:numFmt w:val="bullet"/>
      <w:lvlText w:val="•"/>
      <w:lvlJc w:val="left"/>
      <w:pPr>
        <w:ind w:left="7673" w:hanging="70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B4"/>
    <w:rsid w:val="000D5BBD"/>
    <w:rsid w:val="00110485"/>
    <w:rsid w:val="00137DEA"/>
    <w:rsid w:val="00163C3C"/>
    <w:rsid w:val="001660BE"/>
    <w:rsid w:val="001E0FD2"/>
    <w:rsid w:val="001F67D5"/>
    <w:rsid w:val="00235E0A"/>
    <w:rsid w:val="00330428"/>
    <w:rsid w:val="007C257A"/>
    <w:rsid w:val="00924180"/>
    <w:rsid w:val="009A58ED"/>
    <w:rsid w:val="00A56570"/>
    <w:rsid w:val="00D316B4"/>
    <w:rsid w:val="00DD791B"/>
    <w:rsid w:val="00E06906"/>
    <w:rsid w:val="00E22946"/>
    <w:rsid w:val="00E5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48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D791B"/>
    <w:rPr>
      <w:color w:val="0000FF" w:themeColor="hyperlink"/>
      <w:u w:val="single"/>
    </w:rPr>
  </w:style>
  <w:style w:type="paragraph" w:styleId="a7">
    <w:name w:val="List Paragraph"/>
    <w:basedOn w:val="a"/>
    <w:uiPriority w:val="1"/>
    <w:qFormat/>
    <w:rsid w:val="00235E0A"/>
    <w:pPr>
      <w:widowControl w:val="0"/>
      <w:autoSpaceDE w:val="0"/>
      <w:autoSpaceDN w:val="0"/>
      <w:spacing w:before="161" w:after="0" w:line="240" w:lineRule="auto"/>
      <w:ind w:left="1518" w:hanging="707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48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D791B"/>
    <w:rPr>
      <w:color w:val="0000FF" w:themeColor="hyperlink"/>
      <w:u w:val="single"/>
    </w:rPr>
  </w:style>
  <w:style w:type="paragraph" w:styleId="a7">
    <w:name w:val="List Paragraph"/>
    <w:basedOn w:val="a"/>
    <w:uiPriority w:val="1"/>
    <w:qFormat/>
    <w:rsid w:val="00235E0A"/>
    <w:pPr>
      <w:widowControl w:val="0"/>
      <w:autoSpaceDE w:val="0"/>
      <w:autoSpaceDN w:val="0"/>
      <w:spacing w:before="161" w:after="0" w:line="240" w:lineRule="auto"/>
      <w:ind w:left="1518" w:hanging="7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ntk.nyag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yagt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16</cp:revision>
  <dcterms:created xsi:type="dcterms:W3CDTF">2021-12-15T06:02:00Z</dcterms:created>
  <dcterms:modified xsi:type="dcterms:W3CDTF">2023-11-27T07:59:00Z</dcterms:modified>
</cp:coreProperties>
</file>